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A954ED" w:rsidP="006759D0">
      <w:pPr>
        <w:pStyle w:val="Titolo2"/>
        <w:ind w:left="-284" w:right="-433"/>
        <w:rPr>
          <w:rStyle w:val="Nessuno"/>
          <w:b w:val="0"/>
          <w:i/>
          <w:iCs/>
          <w:sz w:val="22"/>
          <w:szCs w:val="22"/>
        </w:rPr>
      </w:pPr>
      <w:r>
        <w:rPr>
          <w:rStyle w:val="Nessuno"/>
          <w:b w:val="0"/>
          <w:i/>
          <w:iCs/>
          <w:color w:val="auto"/>
          <w:sz w:val="22"/>
          <w:szCs w:val="22"/>
        </w:rPr>
        <w:t xml:space="preserve">Comunicato stampa n. </w:t>
      </w:r>
      <w:r w:rsidR="006759D0">
        <w:rPr>
          <w:rStyle w:val="Nessuno"/>
          <w:b w:val="0"/>
          <w:i/>
          <w:iCs/>
          <w:color w:val="auto"/>
          <w:sz w:val="22"/>
          <w:szCs w:val="22"/>
        </w:rPr>
        <w:t>38</w:t>
      </w:r>
      <w:r w:rsidR="001300FF" w:rsidRPr="00A60D48">
        <w:rPr>
          <w:rStyle w:val="Nessuno"/>
          <w:b w:val="0"/>
          <w:i/>
          <w:iCs/>
          <w:color w:val="auto"/>
          <w:sz w:val="22"/>
          <w:szCs w:val="22"/>
        </w:rPr>
        <w:t>/2018</w:t>
      </w:r>
    </w:p>
    <w:p w:rsidR="00BA1F40" w:rsidRDefault="00BA1F40" w:rsidP="006759D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color w:val="auto"/>
          <w:bdr w:val="none" w:sz="0" w:space="0" w:color="auto"/>
          <w:lang w:val="it-IT"/>
        </w:rPr>
      </w:pPr>
    </w:p>
    <w:p w:rsidR="006759D0" w:rsidRPr="006759D0" w:rsidRDefault="006759D0" w:rsidP="006759D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b/>
          <w:color w:val="auto"/>
          <w:sz w:val="28"/>
          <w:szCs w:val="28"/>
          <w:bdr w:val="none" w:sz="0" w:space="0" w:color="auto"/>
          <w:lang w:val="it-IT"/>
        </w:rPr>
      </w:pPr>
      <w:r w:rsidRPr="006759D0">
        <w:rPr>
          <w:rFonts w:eastAsia="MS Mincho" w:cs="Times New Roman"/>
          <w:b/>
          <w:color w:val="auto"/>
          <w:sz w:val="28"/>
          <w:szCs w:val="28"/>
          <w:bdr w:val="none" w:sz="0" w:space="0" w:color="auto"/>
          <w:lang w:val="it-IT"/>
        </w:rPr>
        <w:t>Parlamentari ed europarlamentari italiani tra gli stand di EIMA International</w:t>
      </w:r>
    </w:p>
    <w:p w:rsidR="006759D0" w:rsidRPr="006759D0" w:rsidRDefault="006759D0" w:rsidP="006759D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b/>
          <w:color w:val="auto"/>
          <w:sz w:val="28"/>
          <w:szCs w:val="28"/>
          <w:bdr w:val="none" w:sz="0" w:space="0" w:color="auto"/>
          <w:lang w:val="it-IT"/>
        </w:rPr>
      </w:pPr>
    </w:p>
    <w:p w:rsidR="006759D0" w:rsidRPr="006759D0" w:rsidRDefault="006759D0" w:rsidP="006759D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MS Mincho" w:cs="Times New Roman"/>
          <w:color w:val="auto"/>
          <w:bdr w:val="none" w:sz="0" w:space="0" w:color="auto"/>
          <w:lang w:val="it-IT"/>
        </w:rPr>
      </w:pPr>
      <w:r w:rsidRPr="006759D0">
        <w:rPr>
          <w:rFonts w:eastAsia="MS Mincho" w:cs="Times New Roman"/>
          <w:color w:val="auto"/>
          <w:bdr w:val="none" w:sz="0" w:space="0" w:color="auto"/>
          <w:lang w:val="it-IT"/>
        </w:rPr>
        <w:t xml:space="preserve">Una delegazione composta da 17 parlamentari italiani, appartenenti alla Camera dei Deputati, al Senato e al Parlamento Europeo, ha visitato nelle giornata di ieri gli spazi espositivi di EIMA International, la rassegna mondiale della meccanica agricola in svolgimento nel quartiere fieristico di Bologna. Nel corso della visita i parlamentari hanno toccato con mano le più innovative tecnologie meccaniche per l'agricoltura, un settore che rappresenta una delle eccellenze del “made in </w:t>
      </w:r>
      <w:proofErr w:type="spellStart"/>
      <w:r w:rsidRPr="006759D0">
        <w:rPr>
          <w:rFonts w:eastAsia="MS Mincho" w:cs="Times New Roman"/>
          <w:color w:val="auto"/>
          <w:bdr w:val="none" w:sz="0" w:space="0" w:color="auto"/>
          <w:lang w:val="it-IT"/>
        </w:rPr>
        <w:t>Italy</w:t>
      </w:r>
      <w:proofErr w:type="spellEnd"/>
      <w:r w:rsidRPr="006759D0">
        <w:rPr>
          <w:rFonts w:eastAsia="MS Mincho" w:cs="Times New Roman"/>
          <w:color w:val="auto"/>
          <w:bdr w:val="none" w:sz="0" w:space="0" w:color="auto"/>
          <w:lang w:val="it-IT"/>
        </w:rPr>
        <w:t>” con un fatturato di 11 miliardi di euro. Dalla sicurezza alla riduzione delle emissioni inquinanti, dalla semplificazione della PAC (Politica Agricola Comune) al sostegno del reddito agricolo, la delegazione di parlamentari ha manifestato attenzione ai grandi temi dell'agricoltura e della meccanizzazione, sui quali si è registrata una convergenza trasversale. A livello non so</w:t>
      </w:r>
      <w:r w:rsidR="00A93157">
        <w:rPr>
          <w:rFonts w:eastAsia="MS Mincho" w:cs="Times New Roman"/>
          <w:color w:val="auto"/>
          <w:bdr w:val="none" w:sz="0" w:space="0" w:color="auto"/>
          <w:lang w:val="it-IT"/>
        </w:rPr>
        <w:t xml:space="preserve">lo europeo, dove la priorità è </w:t>
      </w:r>
      <w:bookmarkStart w:id="0" w:name="_GoBack"/>
      <w:bookmarkEnd w:id="0"/>
      <w:r w:rsidRPr="006759D0">
        <w:rPr>
          <w:rFonts w:eastAsia="MS Mincho" w:cs="Times New Roman"/>
          <w:color w:val="auto"/>
          <w:bdr w:val="none" w:sz="0" w:space="0" w:color="auto"/>
          <w:lang w:val="it-IT"/>
        </w:rPr>
        <w:t xml:space="preserve">rappresentata dalla difesa dell'agricoltura italiana e in particolare dalla tutela delle nostre eccellenza produttive, ma anche di politica nazionale, per la quale l'obiettivo è quello di incentivare le produzioni di qualità e le innovazioni tecnologiche. La delegazione era composta dagli europarlamentari Paolo De Castro (PD), Nicola Caputo (PD), Nicola Danti (PD), Isabella De Monte (PD), Damiano </w:t>
      </w:r>
      <w:proofErr w:type="spellStart"/>
      <w:r w:rsidRPr="006759D0">
        <w:rPr>
          <w:rFonts w:eastAsia="MS Mincho" w:cs="Times New Roman"/>
          <w:color w:val="auto"/>
          <w:bdr w:val="none" w:sz="0" w:space="0" w:color="auto"/>
          <w:lang w:val="it-IT"/>
        </w:rPr>
        <w:t>Zoffoli</w:t>
      </w:r>
      <w:proofErr w:type="spellEnd"/>
      <w:r w:rsidRPr="006759D0">
        <w:rPr>
          <w:rFonts w:eastAsia="MS Mincho" w:cs="Times New Roman"/>
          <w:color w:val="auto"/>
          <w:bdr w:val="none" w:sz="0" w:space="0" w:color="auto"/>
          <w:lang w:val="it-IT"/>
        </w:rPr>
        <w:t xml:space="preserve"> (PD), Marco Zullo (M5S). Il Parlamento italiano era rappresentato da Filippo Gallinella (M5S); Gianpaolo </w:t>
      </w:r>
      <w:proofErr w:type="spellStart"/>
      <w:r w:rsidRPr="006759D0">
        <w:rPr>
          <w:rFonts w:eastAsia="MS Mincho" w:cs="Times New Roman"/>
          <w:color w:val="auto"/>
          <w:bdr w:val="none" w:sz="0" w:space="0" w:color="auto"/>
          <w:lang w:val="it-IT"/>
        </w:rPr>
        <w:t>Vallardi</w:t>
      </w:r>
      <w:proofErr w:type="spellEnd"/>
      <w:r w:rsidRPr="006759D0">
        <w:rPr>
          <w:rFonts w:eastAsia="MS Mincho" w:cs="Times New Roman"/>
          <w:color w:val="auto"/>
          <w:bdr w:val="none" w:sz="0" w:space="0" w:color="auto"/>
          <w:lang w:val="it-IT"/>
        </w:rPr>
        <w:t xml:space="preserve"> (Lega), Luciano </w:t>
      </w:r>
      <w:proofErr w:type="spellStart"/>
      <w:r w:rsidRPr="006759D0">
        <w:rPr>
          <w:rFonts w:eastAsia="MS Mincho" w:cs="Times New Roman"/>
          <w:color w:val="auto"/>
          <w:bdr w:val="none" w:sz="0" w:space="0" w:color="auto"/>
          <w:lang w:val="it-IT"/>
        </w:rPr>
        <w:t>Cadeddu</w:t>
      </w:r>
      <w:proofErr w:type="spellEnd"/>
      <w:r w:rsidRPr="006759D0">
        <w:rPr>
          <w:rFonts w:eastAsia="MS Mincho" w:cs="Times New Roman"/>
          <w:color w:val="auto"/>
          <w:bdr w:val="none" w:sz="0" w:space="0" w:color="auto"/>
          <w:lang w:val="it-IT"/>
        </w:rPr>
        <w:t xml:space="preserve"> (M5S), Maria Chiara Gadda (PD), Chiara </w:t>
      </w:r>
      <w:proofErr w:type="spellStart"/>
      <w:r w:rsidRPr="006759D0">
        <w:rPr>
          <w:rFonts w:eastAsia="MS Mincho" w:cs="Times New Roman"/>
          <w:color w:val="auto"/>
          <w:bdr w:val="none" w:sz="0" w:space="0" w:color="auto"/>
          <w:lang w:val="it-IT"/>
        </w:rPr>
        <w:t>Gagnarli</w:t>
      </w:r>
      <w:proofErr w:type="spellEnd"/>
      <w:r w:rsidRPr="006759D0">
        <w:rPr>
          <w:rFonts w:eastAsia="MS Mincho" w:cs="Times New Roman"/>
          <w:color w:val="auto"/>
          <w:bdr w:val="none" w:sz="0" w:space="0" w:color="auto"/>
          <w:lang w:val="it-IT"/>
        </w:rPr>
        <w:t xml:space="preserve"> (M5S), Guglielmo Golinelli (Lega), Antonella Incerti (PD); Marzio </w:t>
      </w:r>
      <w:proofErr w:type="spellStart"/>
      <w:r w:rsidRPr="006759D0">
        <w:rPr>
          <w:rFonts w:eastAsia="MS Mincho" w:cs="Times New Roman"/>
          <w:color w:val="auto"/>
          <w:bdr w:val="none" w:sz="0" w:space="0" w:color="auto"/>
          <w:lang w:val="it-IT"/>
        </w:rPr>
        <w:t>Liuni</w:t>
      </w:r>
      <w:proofErr w:type="spellEnd"/>
      <w:r w:rsidRPr="006759D0">
        <w:rPr>
          <w:rFonts w:eastAsia="MS Mincho" w:cs="Times New Roman"/>
          <w:color w:val="auto"/>
          <w:bdr w:val="none" w:sz="0" w:space="0" w:color="auto"/>
          <w:lang w:val="it-IT"/>
        </w:rPr>
        <w:t xml:space="preserve"> (Lega), Pasquale Maglione (M5S), Raffaele Nevi (Forza Italia); Debora Degl’Innocenti (</w:t>
      </w:r>
      <w:proofErr w:type="spellStart"/>
      <w:r w:rsidRPr="006759D0">
        <w:rPr>
          <w:rFonts w:eastAsia="MS Mincho" w:cs="Times New Roman"/>
          <w:color w:val="auto"/>
          <w:bdr w:val="none" w:sz="0" w:space="0" w:color="auto"/>
          <w:lang w:val="it-IT"/>
        </w:rPr>
        <w:t>Political</w:t>
      </w:r>
      <w:proofErr w:type="spellEnd"/>
      <w:r w:rsidRPr="006759D0">
        <w:rPr>
          <w:rFonts w:eastAsia="MS Mincho" w:cs="Times New Roman"/>
          <w:color w:val="auto"/>
          <w:bdr w:val="none" w:sz="0" w:space="0" w:color="auto"/>
          <w:lang w:val="it-IT"/>
        </w:rPr>
        <w:t xml:space="preserve"> Advisor dell’Onorevole Mario </w:t>
      </w:r>
      <w:proofErr w:type="spellStart"/>
      <w:r w:rsidRPr="006759D0">
        <w:rPr>
          <w:rFonts w:eastAsia="MS Mincho" w:cs="Times New Roman"/>
          <w:color w:val="auto"/>
          <w:bdr w:val="none" w:sz="0" w:space="0" w:color="auto"/>
          <w:lang w:val="it-IT"/>
        </w:rPr>
        <w:t>Lolini</w:t>
      </w:r>
      <w:proofErr w:type="spellEnd"/>
      <w:r w:rsidRPr="006759D0">
        <w:rPr>
          <w:rFonts w:eastAsia="MS Mincho" w:cs="Times New Roman"/>
          <w:color w:val="auto"/>
          <w:bdr w:val="none" w:sz="0" w:space="0" w:color="auto"/>
          <w:lang w:val="it-IT"/>
        </w:rPr>
        <w:t>, Lega).</w:t>
      </w:r>
    </w:p>
    <w:p w:rsidR="00195673" w:rsidRDefault="00195673" w:rsidP="006759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rsidR="00195673" w:rsidRDefault="00195673" w:rsidP="006759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sz w:val="28"/>
          <w:szCs w:val="28"/>
          <w:bdr w:val="none" w:sz="0" w:space="0" w:color="auto"/>
          <w:lang w:val="it-IT" w:eastAsia="en-US"/>
        </w:rPr>
      </w:pPr>
    </w:p>
    <w:p w:rsidR="009F01B8" w:rsidRPr="009F01B8" w:rsidRDefault="002B75D6" w:rsidP="006759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Calibri" w:cs="Times New Roman"/>
          <w:b/>
          <w:color w:val="auto"/>
          <w:bdr w:val="none" w:sz="0" w:space="0" w:color="auto"/>
          <w:lang w:val="it-IT" w:eastAsia="en-US"/>
        </w:rPr>
        <w:t>Bologna, 10</w:t>
      </w:r>
      <w:r w:rsidR="009F01B8" w:rsidRPr="009F01B8">
        <w:rPr>
          <w:rFonts w:eastAsia="Calibri" w:cs="Times New Roman"/>
          <w:b/>
          <w:color w:val="auto"/>
          <w:bdr w:val="none" w:sz="0" w:space="0" w:color="auto"/>
          <w:lang w:val="it-IT" w:eastAsia="en-US"/>
        </w:rPr>
        <w:t xml:space="preserve"> novembre 2018</w:t>
      </w:r>
    </w:p>
    <w:p w:rsidR="009F01B8" w:rsidRPr="009F01B8" w:rsidRDefault="009F01B8"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p>
    <w:p w:rsidR="00F547F8" w:rsidRPr="00D17135" w:rsidRDefault="00F547F8" w:rsidP="008F5ED7">
      <w:pPr>
        <w:ind w:left="-284" w:right="-433"/>
        <w:jc w:val="both"/>
        <w:rPr>
          <w:b/>
          <w:lang w:val="it-IT"/>
        </w:rPr>
      </w:pPr>
    </w:p>
    <w:sectPr w:rsidR="00F547F8" w:rsidRPr="00D17135" w:rsidSect="00CD1EB7">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EC3" w:rsidRDefault="009F7EC3">
      <w:r>
        <w:separator/>
      </w:r>
    </w:p>
  </w:endnote>
  <w:endnote w:type="continuationSeparator" w:id="0">
    <w:p w:rsidR="009F7EC3" w:rsidRDefault="009F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A9315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EC3" w:rsidRDefault="009F7EC3">
      <w:r>
        <w:separator/>
      </w:r>
    </w:p>
  </w:footnote>
  <w:footnote w:type="continuationSeparator" w:id="0">
    <w:p w:rsidR="009F7EC3" w:rsidRDefault="009F7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6291"/>
    <w:rsid w:val="00047B33"/>
    <w:rsid w:val="000550C9"/>
    <w:rsid w:val="00060730"/>
    <w:rsid w:val="00085068"/>
    <w:rsid w:val="000A1B4E"/>
    <w:rsid w:val="00107AC0"/>
    <w:rsid w:val="00116068"/>
    <w:rsid w:val="00126380"/>
    <w:rsid w:val="001300FF"/>
    <w:rsid w:val="0014510A"/>
    <w:rsid w:val="00157020"/>
    <w:rsid w:val="001860E3"/>
    <w:rsid w:val="00195673"/>
    <w:rsid w:val="001F3757"/>
    <w:rsid w:val="00214BEE"/>
    <w:rsid w:val="00273034"/>
    <w:rsid w:val="00294B92"/>
    <w:rsid w:val="002B75D6"/>
    <w:rsid w:val="003E2246"/>
    <w:rsid w:val="00411208"/>
    <w:rsid w:val="00500916"/>
    <w:rsid w:val="00525FF7"/>
    <w:rsid w:val="00582234"/>
    <w:rsid w:val="005D68CA"/>
    <w:rsid w:val="005E0DC3"/>
    <w:rsid w:val="006064AC"/>
    <w:rsid w:val="00642C75"/>
    <w:rsid w:val="006759D0"/>
    <w:rsid w:val="006D56BF"/>
    <w:rsid w:val="00726C30"/>
    <w:rsid w:val="00763A82"/>
    <w:rsid w:val="00831A40"/>
    <w:rsid w:val="008D3D2F"/>
    <w:rsid w:val="008D3D5C"/>
    <w:rsid w:val="008F5ED7"/>
    <w:rsid w:val="00924D46"/>
    <w:rsid w:val="00951CE1"/>
    <w:rsid w:val="00957DCE"/>
    <w:rsid w:val="00975A04"/>
    <w:rsid w:val="009A3095"/>
    <w:rsid w:val="009D3843"/>
    <w:rsid w:val="009F01B8"/>
    <w:rsid w:val="009F7EC3"/>
    <w:rsid w:val="00A20140"/>
    <w:rsid w:val="00A45836"/>
    <w:rsid w:val="00A60D48"/>
    <w:rsid w:val="00A93157"/>
    <w:rsid w:val="00A954ED"/>
    <w:rsid w:val="00AD49D1"/>
    <w:rsid w:val="00BA1F40"/>
    <w:rsid w:val="00C03536"/>
    <w:rsid w:val="00C045F9"/>
    <w:rsid w:val="00C136BA"/>
    <w:rsid w:val="00C72E0F"/>
    <w:rsid w:val="00CA1657"/>
    <w:rsid w:val="00CD1EB7"/>
    <w:rsid w:val="00CD2705"/>
    <w:rsid w:val="00D17135"/>
    <w:rsid w:val="00D44BEB"/>
    <w:rsid w:val="00DA0C13"/>
    <w:rsid w:val="00E24A44"/>
    <w:rsid w:val="00E520F8"/>
    <w:rsid w:val="00E87C21"/>
    <w:rsid w:val="00E97E93"/>
    <w:rsid w:val="00EC3FC2"/>
    <w:rsid w:val="00EF2D84"/>
    <w:rsid w:val="00F03187"/>
    <w:rsid w:val="00F266D4"/>
    <w:rsid w:val="00F547F8"/>
    <w:rsid w:val="00F73977"/>
    <w:rsid w:val="00F8536A"/>
    <w:rsid w:val="00FB00DF"/>
    <w:rsid w:val="00FB7C80"/>
    <w:rsid w:val="00FF0BA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 w:id="210726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3</cp:revision>
  <cp:lastPrinted>2018-11-10T16:13:00Z</cp:lastPrinted>
  <dcterms:created xsi:type="dcterms:W3CDTF">2018-11-10T11:32:00Z</dcterms:created>
  <dcterms:modified xsi:type="dcterms:W3CDTF">2018-11-10T16:13:00Z</dcterms:modified>
</cp:coreProperties>
</file>